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83CE" w14:textId="77777777" w:rsidR="008D0E3C" w:rsidRPr="009E2E03" w:rsidRDefault="009E2E03" w:rsidP="00641A43">
      <w:pPr>
        <w:pStyle w:val="Heading1"/>
        <w:rPr>
          <w:snapToGrid w:val="0"/>
        </w:rPr>
      </w:pPr>
      <w:r w:rsidRPr="009E2E03">
        <w:rPr>
          <w:snapToGrid w:val="0"/>
        </w:rPr>
        <w:t>School of the Arts, Media, Performance and Design</w:t>
      </w:r>
      <w:r w:rsidR="00E20A96" w:rsidRPr="009E2E03">
        <w:rPr>
          <w:snapToGrid w:val="0"/>
        </w:rPr>
        <w:t xml:space="preserve"> </w:t>
      </w:r>
      <w:r w:rsidR="008D0E3C" w:rsidRPr="009E2E03">
        <w:rPr>
          <w:snapToGrid w:val="0"/>
        </w:rPr>
        <w:t>Course Audit Contract Form</w:t>
      </w:r>
    </w:p>
    <w:p w14:paraId="319B20D9" w14:textId="77777777" w:rsidR="008D0E3C" w:rsidRDefault="008D0E3C">
      <w:pPr>
        <w:rPr>
          <w:b/>
          <w:snapToGrid w:val="0"/>
          <w:sz w:val="18"/>
        </w:rPr>
      </w:pPr>
    </w:p>
    <w:p w14:paraId="2747E25A" w14:textId="77777777" w:rsidR="008D0E3C" w:rsidRDefault="008D0E3C">
      <w:pPr>
        <w:rPr>
          <w:snapToGrid w:val="0"/>
        </w:rPr>
      </w:pPr>
    </w:p>
    <w:p w14:paraId="0BC34F0B" w14:textId="77777777" w:rsidR="008D0E3C" w:rsidRDefault="008D0E3C">
      <w:pPr>
        <w:rPr>
          <w:b/>
          <w:snapToGrid w:val="0"/>
        </w:rPr>
      </w:pPr>
      <w:r>
        <w:rPr>
          <w:b/>
          <w:snapToGrid w:val="0"/>
        </w:rPr>
        <w:t>CONDITIONS OF AUDIT</w:t>
      </w:r>
    </w:p>
    <w:p w14:paraId="5EBC2340" w14:textId="77777777" w:rsidR="008D0E3C" w:rsidRDefault="008D0E3C">
      <w:pPr>
        <w:rPr>
          <w:b/>
          <w:snapToGrid w:val="0"/>
        </w:rPr>
      </w:pPr>
    </w:p>
    <w:p w14:paraId="72A12850" w14:textId="77777777" w:rsidR="008D0E3C" w:rsidRDefault="008D0E3C" w:rsidP="00B66BD3">
      <w:pPr>
        <w:numPr>
          <w:ilvl w:val="0"/>
          <w:numId w:val="8"/>
        </w:numPr>
        <w:rPr>
          <w:snapToGrid w:val="0"/>
        </w:rPr>
      </w:pPr>
      <w:r>
        <w:rPr>
          <w:snapToGrid w:val="0"/>
        </w:rPr>
        <w:t>There is a fee of $30.00 per credit for theory courses. The fee for studio courses is $</w:t>
      </w:r>
      <w:r w:rsidR="004D786B">
        <w:rPr>
          <w:snapToGrid w:val="0"/>
        </w:rPr>
        <w:t>203.93</w:t>
      </w:r>
      <w:r w:rsidR="008D3666">
        <w:rPr>
          <w:snapToGrid w:val="0"/>
        </w:rPr>
        <w:t xml:space="preserve"> </w:t>
      </w:r>
      <w:r>
        <w:rPr>
          <w:snapToGrid w:val="0"/>
        </w:rPr>
        <w:t>per credit. Payment of fees must be made by certified cheque, or money order made payable to York University. Please return a copy of this form along with fees payment to:</w:t>
      </w:r>
    </w:p>
    <w:p w14:paraId="2B946BA4" w14:textId="77777777" w:rsidR="0037099B" w:rsidRDefault="0037099B" w:rsidP="0037099B">
      <w:pPr>
        <w:ind w:left="360"/>
        <w:rPr>
          <w:snapToGrid w:val="0"/>
        </w:rPr>
      </w:pPr>
    </w:p>
    <w:p w14:paraId="77F23FAD" w14:textId="77777777" w:rsidR="008D0E3C" w:rsidRDefault="008D0E3C">
      <w:pPr>
        <w:ind w:left="2160" w:firstLine="720"/>
        <w:rPr>
          <w:snapToGrid w:val="0"/>
        </w:rPr>
      </w:pPr>
      <w:r>
        <w:rPr>
          <w:snapToGrid w:val="0"/>
        </w:rPr>
        <w:t>&lt;Person&gt;</w:t>
      </w:r>
    </w:p>
    <w:p w14:paraId="2381CC88" w14:textId="77777777" w:rsidR="008D0E3C" w:rsidRDefault="008D0E3C">
      <w:pPr>
        <w:ind w:left="2160" w:firstLine="720"/>
        <w:rPr>
          <w:snapToGrid w:val="0"/>
        </w:rPr>
      </w:pPr>
      <w:r>
        <w:rPr>
          <w:snapToGrid w:val="0"/>
        </w:rPr>
        <w:t>&lt;Department&gt;</w:t>
      </w:r>
    </w:p>
    <w:p w14:paraId="45903A79" w14:textId="77777777" w:rsidR="008D0E3C" w:rsidRDefault="008D0E3C">
      <w:pPr>
        <w:ind w:left="2160" w:firstLine="720"/>
        <w:rPr>
          <w:snapToGrid w:val="0"/>
        </w:rPr>
      </w:pPr>
      <w:r>
        <w:rPr>
          <w:snapToGrid w:val="0"/>
        </w:rPr>
        <w:t>&lt;Address&gt;</w:t>
      </w:r>
    </w:p>
    <w:p w14:paraId="49200F38" w14:textId="77777777" w:rsidR="0037099B" w:rsidRDefault="0037099B">
      <w:pPr>
        <w:ind w:left="2160" w:firstLine="720"/>
        <w:rPr>
          <w:snapToGrid w:val="0"/>
        </w:rPr>
      </w:pPr>
    </w:p>
    <w:p w14:paraId="6DF4BA52" w14:textId="77777777" w:rsidR="008D0E3C" w:rsidRDefault="008D0E3C">
      <w:pPr>
        <w:ind w:firstLine="360"/>
        <w:rPr>
          <w:snapToGrid w:val="0"/>
        </w:rPr>
      </w:pPr>
      <w:r>
        <w:rPr>
          <w:snapToGrid w:val="0"/>
        </w:rPr>
        <w:t xml:space="preserve">The above auditing fee </w:t>
      </w:r>
      <w:r>
        <w:rPr>
          <w:b/>
          <w:snapToGrid w:val="0"/>
          <w:u w:val="single"/>
        </w:rPr>
        <w:t>does not</w:t>
      </w:r>
      <w:r>
        <w:rPr>
          <w:snapToGrid w:val="0"/>
        </w:rPr>
        <w:t xml:space="preserve"> include any associated material fees.</w:t>
      </w:r>
    </w:p>
    <w:p w14:paraId="609CD9F7" w14:textId="77777777" w:rsidR="008D0E3C" w:rsidRDefault="008D0E3C">
      <w:pPr>
        <w:rPr>
          <w:b/>
          <w:snapToGrid w:val="0"/>
        </w:rPr>
      </w:pPr>
    </w:p>
    <w:p w14:paraId="7C62D46F" w14:textId="77777777" w:rsidR="008D0E3C" w:rsidRDefault="008D0E3C">
      <w:pPr>
        <w:numPr>
          <w:ilvl w:val="0"/>
          <w:numId w:val="8"/>
        </w:numPr>
        <w:rPr>
          <w:snapToGrid w:val="0"/>
        </w:rPr>
      </w:pPr>
      <w:r>
        <w:rPr>
          <w:snapToGrid w:val="0"/>
        </w:rPr>
        <w:t xml:space="preserve">Written approval of both the course director and the Chair of the Department is required in order to audit a course. A prior interview with the course director or with the Chair of the Department is normally required. </w:t>
      </w:r>
    </w:p>
    <w:p w14:paraId="767CA241" w14:textId="77777777" w:rsidR="008D0E3C" w:rsidRDefault="008D0E3C">
      <w:pPr>
        <w:rPr>
          <w:snapToGrid w:val="0"/>
        </w:rPr>
      </w:pPr>
    </w:p>
    <w:p w14:paraId="2669823D" w14:textId="77777777" w:rsidR="008D0E3C" w:rsidRDefault="008D0E3C">
      <w:pPr>
        <w:numPr>
          <w:ilvl w:val="0"/>
          <w:numId w:val="8"/>
        </w:numPr>
        <w:rPr>
          <w:snapToGrid w:val="0"/>
        </w:rPr>
      </w:pPr>
      <w:r>
        <w:rPr>
          <w:snapToGrid w:val="0"/>
        </w:rPr>
        <w:t xml:space="preserve">Auditors are admitted to classes on the understanding that they may attend and participate in </w:t>
      </w:r>
      <w:proofErr w:type="gramStart"/>
      <w:r>
        <w:rPr>
          <w:snapToGrid w:val="0"/>
        </w:rPr>
        <w:t>discussion, but</w:t>
      </w:r>
      <w:proofErr w:type="gramEnd"/>
      <w:r>
        <w:rPr>
          <w:snapToGrid w:val="0"/>
        </w:rPr>
        <w:t xml:space="preserve"> are not required to do assignments and are not entitled to essay, examination, critical or performance assessment. A final grade is not assigned in courses taken and no transcript or certificate of attendance is provided.</w:t>
      </w:r>
    </w:p>
    <w:p w14:paraId="38B623EB" w14:textId="77777777" w:rsidR="008D0E3C" w:rsidRDefault="008D0E3C">
      <w:pPr>
        <w:rPr>
          <w:snapToGrid w:val="0"/>
        </w:rPr>
      </w:pPr>
    </w:p>
    <w:p w14:paraId="3E8CCC55" w14:textId="77777777" w:rsidR="008D0E3C" w:rsidRDefault="008D0E3C">
      <w:pPr>
        <w:numPr>
          <w:ilvl w:val="0"/>
          <w:numId w:val="8"/>
        </w:numPr>
        <w:rPr>
          <w:snapToGrid w:val="0"/>
        </w:rPr>
      </w:pPr>
      <w:r>
        <w:rPr>
          <w:snapToGrid w:val="0"/>
        </w:rPr>
        <w:t xml:space="preserve">To be eligible, applicants must either have met the normal academic requirements, or be twenty-one years of age by the first day of classes and have been out of school for at least one year. As well, applicants must have a recognized facility in the English language. </w:t>
      </w:r>
    </w:p>
    <w:p w14:paraId="3A87AA2D" w14:textId="77777777" w:rsidR="008D0E3C" w:rsidRDefault="008D0E3C">
      <w:pPr>
        <w:rPr>
          <w:snapToGrid w:val="0"/>
        </w:rPr>
      </w:pPr>
    </w:p>
    <w:p w14:paraId="01985D43" w14:textId="77777777" w:rsidR="008D0E3C" w:rsidRDefault="008D0E3C">
      <w:pPr>
        <w:numPr>
          <w:ilvl w:val="0"/>
          <w:numId w:val="8"/>
        </w:numPr>
        <w:rPr>
          <w:snapToGrid w:val="0"/>
        </w:rPr>
      </w:pPr>
      <w:r>
        <w:rPr>
          <w:snapToGrid w:val="0"/>
        </w:rPr>
        <w:t xml:space="preserve">a) Auditing will be subject to the availability of space. </w:t>
      </w:r>
    </w:p>
    <w:p w14:paraId="4D3E8FCE" w14:textId="77777777" w:rsidR="008D0E3C" w:rsidRDefault="008D0E3C">
      <w:pPr>
        <w:ind w:firstLine="360"/>
        <w:rPr>
          <w:b/>
          <w:snapToGrid w:val="0"/>
        </w:rPr>
      </w:pPr>
      <w:r>
        <w:rPr>
          <w:b/>
          <w:snapToGrid w:val="0"/>
        </w:rPr>
        <w:t xml:space="preserve">b) Because of the nature of the courses, auditors are not normally accepted into studio courses. </w:t>
      </w:r>
    </w:p>
    <w:p w14:paraId="741FC214" w14:textId="77777777" w:rsidR="008D0E3C" w:rsidRDefault="008D0E3C">
      <w:pPr>
        <w:ind w:firstLine="360"/>
        <w:rPr>
          <w:snapToGrid w:val="0"/>
        </w:rPr>
      </w:pPr>
      <w:r>
        <w:rPr>
          <w:snapToGrid w:val="0"/>
        </w:rPr>
        <w:t>c)</w:t>
      </w:r>
      <w:r>
        <w:rPr>
          <w:b/>
          <w:snapToGrid w:val="0"/>
        </w:rPr>
        <w:t xml:space="preserve"> </w:t>
      </w:r>
      <w:r>
        <w:rPr>
          <w:snapToGrid w:val="0"/>
        </w:rPr>
        <w:t>Auditing upper-level courses would depend upon qualifications.</w:t>
      </w:r>
    </w:p>
    <w:p w14:paraId="01656252" w14:textId="77777777" w:rsidR="008D0E3C" w:rsidRDefault="008D0E3C">
      <w:pPr>
        <w:rPr>
          <w:snapToGrid w:val="0"/>
        </w:rPr>
      </w:pPr>
    </w:p>
    <w:p w14:paraId="29798A61" w14:textId="77777777" w:rsidR="008D0E3C" w:rsidRDefault="008D0E3C">
      <w:pPr>
        <w:numPr>
          <w:ilvl w:val="0"/>
          <w:numId w:val="8"/>
        </w:numPr>
        <w:rPr>
          <w:snapToGrid w:val="0"/>
        </w:rPr>
      </w:pPr>
      <w:r>
        <w:rPr>
          <w:snapToGrid w:val="0"/>
        </w:rPr>
        <w:t>This application must be submitted to the department prior to the last enrolment date (without the course instructor’s permission) as outlined in the undergraduate lecture schedule.</w:t>
      </w:r>
    </w:p>
    <w:p w14:paraId="36BE739F" w14:textId="77777777" w:rsidR="008D0E3C" w:rsidRDefault="008D0E3C">
      <w:pPr>
        <w:rPr>
          <w:snapToGrid w:val="0"/>
        </w:rPr>
      </w:pPr>
      <w:r>
        <w:rPr>
          <w:snapToGrid w:val="0"/>
        </w:rPr>
        <w:t>------------------------------------------------------------------------------------------------------------------------------------------------------------------</w:t>
      </w:r>
    </w:p>
    <w:p w14:paraId="43666B92" w14:textId="77777777" w:rsidR="008D0E3C" w:rsidRDefault="008D0E3C">
      <w:pPr>
        <w:rPr>
          <w:snapToGrid w:val="0"/>
        </w:rPr>
      </w:pPr>
    </w:p>
    <w:p w14:paraId="4B39A93D" w14:textId="77777777" w:rsidR="008D0E3C" w:rsidRDefault="008D0E3C">
      <w:pPr>
        <w:rPr>
          <w:snapToGrid w:val="0"/>
        </w:rPr>
      </w:pPr>
      <w:r>
        <w:rPr>
          <w:snapToGrid w:val="0"/>
        </w:rPr>
        <w:t xml:space="preserve">Surname ____________________________________ Given Name(s) ___________________________ </w:t>
      </w:r>
    </w:p>
    <w:p w14:paraId="7E1E63E5" w14:textId="77777777" w:rsidR="008D0E3C" w:rsidRDefault="008D0E3C">
      <w:pPr>
        <w:rPr>
          <w:b/>
          <w:snapToGrid w:val="0"/>
        </w:rPr>
      </w:pPr>
    </w:p>
    <w:p w14:paraId="6EEB471E" w14:textId="77777777" w:rsidR="008D0E3C" w:rsidRDefault="008D0E3C">
      <w:pPr>
        <w:rPr>
          <w:b/>
          <w:snapToGrid w:val="0"/>
        </w:rPr>
      </w:pPr>
      <w:r>
        <w:rPr>
          <w:b/>
          <w:snapToGrid w:val="0"/>
        </w:rPr>
        <w:t>ADDRESS:</w:t>
      </w:r>
    </w:p>
    <w:p w14:paraId="53143EB6" w14:textId="77777777" w:rsidR="008D0E3C" w:rsidRDefault="008D0E3C">
      <w:pPr>
        <w:rPr>
          <w:snapToGrid w:val="0"/>
        </w:rPr>
      </w:pPr>
      <w:r>
        <w:rPr>
          <w:snapToGrid w:val="0"/>
        </w:rPr>
        <w:t>Apt. No.: __________ Number/Street: ____________________________________________________________</w:t>
      </w:r>
    </w:p>
    <w:p w14:paraId="4AB6ACD9" w14:textId="77777777" w:rsidR="008D0E3C" w:rsidRDefault="008D0E3C">
      <w:pPr>
        <w:rPr>
          <w:snapToGrid w:val="0"/>
        </w:rPr>
      </w:pPr>
    </w:p>
    <w:p w14:paraId="5D11EDC7" w14:textId="77777777" w:rsidR="008D0E3C" w:rsidRDefault="008D0E3C">
      <w:pPr>
        <w:rPr>
          <w:snapToGrid w:val="0"/>
        </w:rPr>
      </w:pPr>
      <w:r>
        <w:rPr>
          <w:snapToGrid w:val="0"/>
        </w:rPr>
        <w:t>City/Town: ___________________________________ Province/Country: _______________________________</w:t>
      </w:r>
    </w:p>
    <w:p w14:paraId="13DBC92E" w14:textId="77777777" w:rsidR="008D0E3C" w:rsidRDefault="008D0E3C">
      <w:pPr>
        <w:rPr>
          <w:snapToGrid w:val="0"/>
        </w:rPr>
      </w:pPr>
    </w:p>
    <w:p w14:paraId="71C1B409" w14:textId="77777777" w:rsidR="008D0E3C" w:rsidRDefault="008D0E3C">
      <w:pPr>
        <w:rPr>
          <w:snapToGrid w:val="0"/>
        </w:rPr>
      </w:pPr>
      <w:r>
        <w:rPr>
          <w:snapToGrid w:val="0"/>
        </w:rPr>
        <w:t>Postal Code: _________________________________ Telephone Home: (___</w:t>
      </w:r>
      <w:proofErr w:type="gramStart"/>
      <w:r>
        <w:rPr>
          <w:snapToGrid w:val="0"/>
        </w:rPr>
        <w:t>_)_</w:t>
      </w:r>
      <w:proofErr w:type="gramEnd"/>
      <w:r>
        <w:rPr>
          <w:snapToGrid w:val="0"/>
        </w:rPr>
        <w:t>______________</w:t>
      </w:r>
    </w:p>
    <w:p w14:paraId="2F24C4AB" w14:textId="77777777" w:rsidR="008D0E3C" w:rsidRDefault="008D0E3C">
      <w:pPr>
        <w:rPr>
          <w:b/>
          <w:snapToGrid w:val="0"/>
        </w:rPr>
      </w:pPr>
    </w:p>
    <w:p w14:paraId="3099904A" w14:textId="77777777" w:rsidR="008D0E3C" w:rsidRDefault="008D0E3C">
      <w:pPr>
        <w:rPr>
          <w:b/>
          <w:snapToGrid w:val="0"/>
        </w:rPr>
      </w:pPr>
      <w:r>
        <w:rPr>
          <w:b/>
          <w:snapToGrid w:val="0"/>
        </w:rPr>
        <w:t>REQUESTED COURSES:</w:t>
      </w:r>
    </w:p>
    <w:p w14:paraId="0E413B41" w14:textId="77777777" w:rsidR="008D0E3C" w:rsidRDefault="008D0E3C">
      <w:pPr>
        <w:ind w:left="720"/>
        <w:rPr>
          <w:snapToGrid w:val="0"/>
        </w:rPr>
      </w:pPr>
      <w:r>
        <w:rPr>
          <w:snapToGrid w:val="0"/>
        </w:rPr>
        <w:t xml:space="preserve">     Session   Term    Subject          Course No.    Section    Catalog Number    Credits    Amount Paid</w:t>
      </w:r>
    </w:p>
    <w:p w14:paraId="778AF451" w14:textId="77777777" w:rsidR="008D0E3C" w:rsidRDefault="008D0E3C">
      <w:pPr>
        <w:ind w:left="720"/>
        <w:rPr>
          <w:snapToGrid w:val="0"/>
        </w:rPr>
      </w:pPr>
    </w:p>
    <w:p w14:paraId="28CBC11C" w14:textId="77777777" w:rsidR="008D0E3C" w:rsidRDefault="008D0E3C">
      <w:pPr>
        <w:ind w:left="720"/>
        <w:rPr>
          <w:snapToGrid w:val="0"/>
        </w:rPr>
      </w:pPr>
      <w:r>
        <w:rPr>
          <w:snapToGrid w:val="0"/>
        </w:rPr>
        <w:t>1.  ______    ____    _________    _________    ______     _____________    ______    $_________</w:t>
      </w:r>
    </w:p>
    <w:p w14:paraId="2BBC286A" w14:textId="77777777" w:rsidR="008D0E3C" w:rsidRDefault="008D0E3C">
      <w:pPr>
        <w:ind w:left="720"/>
        <w:rPr>
          <w:snapToGrid w:val="0"/>
        </w:rPr>
      </w:pPr>
    </w:p>
    <w:p w14:paraId="6C672ACB" w14:textId="77777777" w:rsidR="008D0E3C" w:rsidRDefault="008D0E3C">
      <w:pPr>
        <w:ind w:left="720"/>
        <w:rPr>
          <w:snapToGrid w:val="0"/>
        </w:rPr>
      </w:pPr>
      <w:r>
        <w:rPr>
          <w:snapToGrid w:val="0"/>
        </w:rPr>
        <w:t>2.  ______    ____    _________    _________    ______     _____________    ______    $_________</w:t>
      </w:r>
    </w:p>
    <w:p w14:paraId="4CE1A81B" w14:textId="77777777" w:rsidR="008D0E3C" w:rsidRDefault="008D0E3C">
      <w:pPr>
        <w:ind w:left="720"/>
        <w:rPr>
          <w:snapToGrid w:val="0"/>
        </w:rPr>
      </w:pPr>
      <w:r>
        <w:rPr>
          <w:snapToGrid w:val="0"/>
        </w:rPr>
        <w:t xml:space="preserve"> </w:t>
      </w:r>
    </w:p>
    <w:p w14:paraId="07FADF1E" w14:textId="77777777" w:rsidR="008D0E3C" w:rsidRDefault="008D0E3C">
      <w:pPr>
        <w:ind w:left="720"/>
        <w:rPr>
          <w:snapToGrid w:val="0"/>
        </w:rPr>
      </w:pPr>
      <w:r>
        <w:rPr>
          <w:snapToGrid w:val="0"/>
        </w:rPr>
        <w:t>3.  ______    ____    _________    _________    ______     _____________    ______    $_________</w:t>
      </w:r>
    </w:p>
    <w:p w14:paraId="3E4E2411" w14:textId="77777777" w:rsidR="008D0E3C" w:rsidRDefault="008D0E3C">
      <w:pPr>
        <w:rPr>
          <w:snapToGrid w:val="0"/>
        </w:rPr>
      </w:pPr>
    </w:p>
    <w:p w14:paraId="56CA736C" w14:textId="77777777" w:rsidR="008D0E3C" w:rsidRDefault="008D0E3C">
      <w:pPr>
        <w:rPr>
          <w:snapToGrid w:val="0"/>
        </w:rPr>
      </w:pPr>
    </w:p>
    <w:p w14:paraId="2FBAC882" w14:textId="77777777" w:rsidR="008D0E3C" w:rsidRDefault="008D0E3C">
      <w:r>
        <w:rPr>
          <w:snapToGrid w:val="0"/>
        </w:rPr>
        <w:t>Student Signature: ______________________________________                             Date: _____________________</w:t>
      </w:r>
    </w:p>
    <w:p w14:paraId="2BAAE7A3" w14:textId="77777777" w:rsidR="008D0E3C" w:rsidRDefault="008D0E3C">
      <w:pPr>
        <w:rPr>
          <w:snapToGrid w:val="0"/>
        </w:rPr>
      </w:pPr>
    </w:p>
    <w:p w14:paraId="56852BD5" w14:textId="77777777" w:rsidR="008D0E3C" w:rsidRDefault="008D0E3C">
      <w:pPr>
        <w:rPr>
          <w:snapToGrid w:val="0"/>
        </w:rPr>
      </w:pPr>
      <w:r>
        <w:rPr>
          <w:snapToGrid w:val="0"/>
        </w:rPr>
        <w:t>Approval of Course Director: _________________________________                       Date: ______________________</w:t>
      </w:r>
    </w:p>
    <w:p w14:paraId="4DEF7F7E" w14:textId="77777777" w:rsidR="008D0E3C" w:rsidRDefault="008D0E3C">
      <w:pPr>
        <w:rPr>
          <w:snapToGrid w:val="0"/>
        </w:rPr>
      </w:pPr>
    </w:p>
    <w:p w14:paraId="77FADAF0" w14:textId="77777777" w:rsidR="008D0E3C" w:rsidRDefault="008D0E3C">
      <w:pPr>
        <w:rPr>
          <w:snapToGrid w:val="0"/>
        </w:rPr>
      </w:pPr>
      <w:r>
        <w:rPr>
          <w:snapToGrid w:val="0"/>
        </w:rPr>
        <w:t xml:space="preserve">Approval of Department (Chair or designate): ______________________________  </w:t>
      </w:r>
      <w:r w:rsidR="001251A1">
        <w:rPr>
          <w:snapToGrid w:val="0"/>
        </w:rPr>
        <w:t xml:space="preserve"> </w:t>
      </w:r>
      <w:r>
        <w:rPr>
          <w:snapToGrid w:val="0"/>
        </w:rPr>
        <w:t>Date: ______________________</w:t>
      </w:r>
    </w:p>
    <w:p w14:paraId="6DAE250B" w14:textId="77777777" w:rsidR="008D0E3C" w:rsidRDefault="008D0E3C">
      <w:pPr>
        <w:rPr>
          <w:snapToGrid w:val="0"/>
        </w:rPr>
      </w:pPr>
    </w:p>
    <w:p w14:paraId="4CCFFA93" w14:textId="42298D57" w:rsidR="00E20A96" w:rsidRDefault="00BE680F" w:rsidP="000D5937">
      <w:pPr>
        <w:jc w:val="right"/>
        <w:rPr>
          <w:snapToGrid w:val="0"/>
        </w:rPr>
      </w:pPr>
      <w:r>
        <w:rPr>
          <w:noProof/>
        </w:rPr>
        <w:drawing>
          <wp:inline distT="0" distB="0" distL="0" distR="0" wp14:anchorId="6DCD4407" wp14:editId="3FEF7D3B">
            <wp:extent cx="1638935" cy="233680"/>
            <wp:effectExtent l="0" t="0" r="0" b="0"/>
            <wp:docPr id="4" name="Picture 4" descr="image of the AMPD wordmark and York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of the AMPD wordmark and York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5488F" w14:textId="77777777" w:rsidR="008D0E3C" w:rsidRDefault="004D786B" w:rsidP="00BC402F">
      <w:pPr>
        <w:rPr>
          <w:snapToGrid w:val="0"/>
        </w:rPr>
      </w:pPr>
      <w:r>
        <w:rPr>
          <w:snapToGrid w:val="0"/>
        </w:rPr>
        <w:t>8</w:t>
      </w:r>
      <w:r w:rsidR="00BC402F">
        <w:rPr>
          <w:snapToGrid w:val="0"/>
        </w:rPr>
        <w:t>/</w:t>
      </w:r>
      <w:r>
        <w:rPr>
          <w:snapToGrid w:val="0"/>
        </w:rPr>
        <w:t>1</w:t>
      </w:r>
      <w:r w:rsidR="00510FCF">
        <w:rPr>
          <w:snapToGrid w:val="0"/>
        </w:rPr>
        <w:t>2</w:t>
      </w:r>
      <w:r w:rsidR="00BC402F">
        <w:rPr>
          <w:snapToGrid w:val="0"/>
        </w:rPr>
        <w:t>/201</w:t>
      </w:r>
      <w:r>
        <w:rPr>
          <w:snapToGrid w:val="0"/>
        </w:rPr>
        <w:t>9</w:t>
      </w:r>
    </w:p>
    <w:sectPr w:rsidR="008D0E3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35D8"/>
    <w:multiLevelType w:val="singleLevel"/>
    <w:tmpl w:val="55864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9406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9A4E3A"/>
    <w:multiLevelType w:val="singleLevel"/>
    <w:tmpl w:val="55864D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5604E8"/>
    <w:multiLevelType w:val="singleLevel"/>
    <w:tmpl w:val="55864D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5D11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102D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D056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511B1C"/>
    <w:multiLevelType w:val="singleLevel"/>
    <w:tmpl w:val="55864D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B0"/>
    <w:rsid w:val="0008246F"/>
    <w:rsid w:val="000D5937"/>
    <w:rsid w:val="001251A1"/>
    <w:rsid w:val="0020439D"/>
    <w:rsid w:val="003372F4"/>
    <w:rsid w:val="0036675E"/>
    <w:rsid w:val="0037099B"/>
    <w:rsid w:val="003F37D3"/>
    <w:rsid w:val="004500A4"/>
    <w:rsid w:val="004D786B"/>
    <w:rsid w:val="004E7019"/>
    <w:rsid w:val="00510FCF"/>
    <w:rsid w:val="00560E31"/>
    <w:rsid w:val="00641A43"/>
    <w:rsid w:val="007248D6"/>
    <w:rsid w:val="007D7CB0"/>
    <w:rsid w:val="008D0E3C"/>
    <w:rsid w:val="008D3666"/>
    <w:rsid w:val="009E2E03"/>
    <w:rsid w:val="00A416D2"/>
    <w:rsid w:val="00A87764"/>
    <w:rsid w:val="00B60942"/>
    <w:rsid w:val="00B66BD3"/>
    <w:rsid w:val="00BC402F"/>
    <w:rsid w:val="00BE680F"/>
    <w:rsid w:val="00C42613"/>
    <w:rsid w:val="00E20A96"/>
    <w:rsid w:val="00F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DE47B"/>
  <w15:chartTrackingRefBased/>
  <w15:docId w15:val="{BBEC27FA-228C-4862-B7FA-C2A557DD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41A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3F37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641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Mitchell</dc:creator>
  <cp:keywords/>
  <dc:description/>
  <cp:lastModifiedBy>Christopher Douris</cp:lastModifiedBy>
  <cp:revision>4</cp:revision>
  <cp:lastPrinted>2000-06-13T18:13:00Z</cp:lastPrinted>
  <dcterms:created xsi:type="dcterms:W3CDTF">2019-09-24T18:21:00Z</dcterms:created>
  <dcterms:modified xsi:type="dcterms:W3CDTF">2021-08-16T19:08:00Z</dcterms:modified>
</cp:coreProperties>
</file>